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79DE" w14:textId="77777777" w:rsidR="00BA609B" w:rsidRPr="00BA609B" w:rsidRDefault="00BA609B" w:rsidP="00BA609B">
      <w:pPr>
        <w:spacing w:after="0" w:line="276" w:lineRule="auto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529B2120" w14:textId="77777777" w:rsidR="00BA609B" w:rsidRPr="00BA609B" w:rsidRDefault="00BA609B" w:rsidP="00BA609B">
      <w:pPr>
        <w:spacing w:after="200" w:line="276" w:lineRule="auto"/>
        <w:jc w:val="center"/>
        <w:rPr>
          <w:rFonts w:ascii="Arial" w:eastAsia="Arial" w:hAnsi="Arial" w:cs="Arial"/>
          <w:kern w:val="0"/>
          <w:sz w:val="28"/>
          <w:szCs w:val="28"/>
          <w:u w:val="single"/>
          <w14:ligatures w14:val="none"/>
        </w:rPr>
      </w:pPr>
      <w:r w:rsidRPr="00BA609B">
        <w:rPr>
          <w:rFonts w:ascii="Arial" w:eastAsia="Arial" w:hAnsi="Arial" w:cs="Arial"/>
          <w:kern w:val="0"/>
          <w:sz w:val="28"/>
          <w:szCs w:val="28"/>
          <w:u w:val="single"/>
          <w14:ligatures w14:val="none"/>
        </w:rPr>
        <w:t>Peer Review Questionnaire</w:t>
      </w:r>
    </w:p>
    <w:p w14:paraId="24529C9F" w14:textId="77777777" w:rsidR="00BA609B" w:rsidRPr="00BA609B" w:rsidRDefault="00BA609B" w:rsidP="00BA609B">
      <w:pPr>
        <w:spacing w:after="0" w:line="276" w:lineRule="auto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BA609B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Section 1: Reviewer Details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A609B" w:rsidRPr="00BA609B" w14:paraId="158BF01D" w14:textId="77777777" w:rsidTr="00BA609B">
        <w:tc>
          <w:tcPr>
            <w:tcW w:w="2830" w:type="dxa"/>
            <w:shd w:val="clear" w:color="auto" w:fill="D9D9D9"/>
          </w:tcPr>
          <w:p w14:paraId="104F4AFE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1. Name of Reviewer</w:t>
            </w:r>
          </w:p>
        </w:tc>
        <w:tc>
          <w:tcPr>
            <w:tcW w:w="6186" w:type="dxa"/>
          </w:tcPr>
          <w:p w14:paraId="4CFCB3D6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609B" w:rsidRPr="00BA609B" w14:paraId="176609D2" w14:textId="77777777" w:rsidTr="00BA609B">
        <w:tc>
          <w:tcPr>
            <w:tcW w:w="2830" w:type="dxa"/>
            <w:shd w:val="clear" w:color="auto" w:fill="D9D9D9"/>
          </w:tcPr>
          <w:p w14:paraId="34873412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2. Date of Review</w:t>
            </w:r>
          </w:p>
        </w:tc>
        <w:tc>
          <w:tcPr>
            <w:tcW w:w="6186" w:type="dxa"/>
          </w:tcPr>
          <w:p w14:paraId="41E55E78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609B" w:rsidRPr="00BA609B" w14:paraId="615303B3" w14:textId="77777777" w:rsidTr="00BA609B">
        <w:tc>
          <w:tcPr>
            <w:tcW w:w="2830" w:type="dxa"/>
            <w:shd w:val="clear" w:color="auto" w:fill="D9D9D9"/>
          </w:tcPr>
          <w:p w14:paraId="40938A2A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3. Title of PI Resource</w:t>
            </w:r>
          </w:p>
        </w:tc>
        <w:tc>
          <w:tcPr>
            <w:tcW w:w="6186" w:type="dxa"/>
          </w:tcPr>
          <w:p w14:paraId="77285508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8C1C42A" w14:textId="77777777" w:rsidR="00BA609B" w:rsidRPr="00BA609B" w:rsidRDefault="00BA609B" w:rsidP="00BA609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C8F6CCD" w14:textId="77777777" w:rsidR="00BA609B" w:rsidRPr="00BA609B" w:rsidRDefault="00BA609B" w:rsidP="00BA609B">
      <w:pPr>
        <w:spacing w:after="0" w:line="276" w:lineRule="auto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BA609B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Section 2: General Review Questions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BA609B" w:rsidRPr="00BA609B" w14:paraId="5196E66A" w14:textId="77777777" w:rsidTr="00BA609B">
        <w:tc>
          <w:tcPr>
            <w:tcW w:w="7792" w:type="dxa"/>
            <w:shd w:val="clear" w:color="auto" w:fill="D9D9D9"/>
          </w:tcPr>
          <w:p w14:paraId="354DE3BE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4. Questions</w:t>
            </w:r>
          </w:p>
        </w:tc>
        <w:tc>
          <w:tcPr>
            <w:tcW w:w="1224" w:type="dxa"/>
            <w:shd w:val="clear" w:color="auto" w:fill="000000"/>
          </w:tcPr>
          <w:p w14:paraId="0826BFC0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</w:p>
        </w:tc>
      </w:tr>
      <w:tr w:rsidR="00BA609B" w:rsidRPr="00BA609B" w14:paraId="4685744F" w14:textId="77777777" w:rsidTr="001A51E2">
        <w:tc>
          <w:tcPr>
            <w:tcW w:w="7792" w:type="dxa"/>
            <w:shd w:val="clear" w:color="auto" w:fill="auto"/>
          </w:tcPr>
          <w:p w14:paraId="25125D28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a. The PI resource title is appropriate and clear</w:t>
            </w:r>
          </w:p>
        </w:tc>
        <w:tc>
          <w:tcPr>
            <w:tcW w:w="1224" w:type="dxa"/>
            <w:shd w:val="clear" w:color="auto" w:fill="auto"/>
          </w:tcPr>
          <w:p w14:paraId="4C8C898B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  <w:r w:rsidRPr="00BA609B">
              <w:rPr>
                <w:rFonts w:ascii="Calibri" w:eastAsia="Calibri" w:hAnsi="Calibri" w:cs="Times New Roman"/>
              </w:rPr>
              <w:t>Yes/No</w:t>
            </w:r>
          </w:p>
        </w:tc>
      </w:tr>
      <w:tr w:rsidR="00BA609B" w:rsidRPr="00BA609B" w14:paraId="3BA5BEEB" w14:textId="77777777" w:rsidTr="001A51E2">
        <w:tc>
          <w:tcPr>
            <w:tcW w:w="7792" w:type="dxa"/>
            <w:shd w:val="clear" w:color="auto" w:fill="auto"/>
          </w:tcPr>
          <w:p w14:paraId="08CBDA3D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b. The purpose of the PI resource is clear</w:t>
            </w:r>
          </w:p>
        </w:tc>
        <w:tc>
          <w:tcPr>
            <w:tcW w:w="1224" w:type="dxa"/>
            <w:shd w:val="clear" w:color="auto" w:fill="auto"/>
          </w:tcPr>
          <w:p w14:paraId="0F7FF9FB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  <w:r w:rsidRPr="00BA609B">
              <w:rPr>
                <w:rFonts w:ascii="Calibri" w:eastAsia="Calibri" w:hAnsi="Calibri" w:cs="Times New Roman"/>
              </w:rPr>
              <w:t>Yes/No</w:t>
            </w:r>
          </w:p>
        </w:tc>
      </w:tr>
      <w:tr w:rsidR="00BA609B" w:rsidRPr="00BA609B" w14:paraId="304CEDA7" w14:textId="77777777" w:rsidTr="001A51E2">
        <w:tc>
          <w:tcPr>
            <w:tcW w:w="7792" w:type="dxa"/>
            <w:shd w:val="clear" w:color="auto" w:fill="auto"/>
          </w:tcPr>
          <w:p w14:paraId="609A01B4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c. The PI resource fulfils its purpose</w:t>
            </w:r>
          </w:p>
        </w:tc>
        <w:tc>
          <w:tcPr>
            <w:tcW w:w="1224" w:type="dxa"/>
            <w:shd w:val="clear" w:color="auto" w:fill="auto"/>
          </w:tcPr>
          <w:p w14:paraId="0F404969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  <w:r w:rsidRPr="00BA609B">
              <w:rPr>
                <w:rFonts w:ascii="Calibri" w:eastAsia="Calibri" w:hAnsi="Calibri" w:cs="Times New Roman"/>
              </w:rPr>
              <w:t>Yes/No</w:t>
            </w:r>
          </w:p>
        </w:tc>
      </w:tr>
      <w:tr w:rsidR="00BA609B" w:rsidRPr="00BA609B" w14:paraId="471E17D9" w14:textId="77777777" w:rsidTr="001A51E2">
        <w:tc>
          <w:tcPr>
            <w:tcW w:w="7792" w:type="dxa"/>
          </w:tcPr>
          <w:p w14:paraId="1245F577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d. All content is necessary and relevant</w:t>
            </w:r>
          </w:p>
        </w:tc>
        <w:tc>
          <w:tcPr>
            <w:tcW w:w="1224" w:type="dxa"/>
          </w:tcPr>
          <w:p w14:paraId="20E688E2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Calibri" w:eastAsia="Calibri" w:hAnsi="Calibri" w:cs="Times New Roman"/>
              </w:rPr>
              <w:t>Yes/No</w:t>
            </w:r>
          </w:p>
        </w:tc>
      </w:tr>
      <w:tr w:rsidR="00BA609B" w:rsidRPr="00BA609B" w14:paraId="7E294D68" w14:textId="77777777" w:rsidTr="001A51E2">
        <w:tc>
          <w:tcPr>
            <w:tcW w:w="7792" w:type="dxa"/>
          </w:tcPr>
          <w:p w14:paraId="6885C030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e. The PI resource is created from a patient perspective</w:t>
            </w:r>
          </w:p>
        </w:tc>
        <w:tc>
          <w:tcPr>
            <w:tcW w:w="1224" w:type="dxa"/>
          </w:tcPr>
          <w:p w14:paraId="6E2AE1E7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Calibri" w:eastAsia="Calibri" w:hAnsi="Calibri" w:cs="Times New Roman"/>
              </w:rPr>
              <w:t>Yes/No</w:t>
            </w:r>
          </w:p>
        </w:tc>
      </w:tr>
      <w:tr w:rsidR="00BA609B" w:rsidRPr="00BA609B" w14:paraId="4F2EC5F8" w14:textId="77777777" w:rsidTr="001A51E2">
        <w:tc>
          <w:tcPr>
            <w:tcW w:w="7792" w:type="dxa"/>
          </w:tcPr>
          <w:p w14:paraId="118B7D9A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f. The PI resource is clear and understandable</w:t>
            </w:r>
          </w:p>
        </w:tc>
        <w:tc>
          <w:tcPr>
            <w:tcW w:w="1224" w:type="dxa"/>
          </w:tcPr>
          <w:p w14:paraId="2F5E494C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Calibri" w:eastAsia="Calibri" w:hAnsi="Calibri" w:cs="Times New Roman"/>
              </w:rPr>
              <w:t>Yes/No</w:t>
            </w:r>
          </w:p>
        </w:tc>
      </w:tr>
      <w:tr w:rsidR="00BA609B" w:rsidRPr="00BA609B" w14:paraId="2DCC9961" w14:textId="77777777" w:rsidTr="001A51E2">
        <w:tc>
          <w:tcPr>
            <w:tcW w:w="7792" w:type="dxa"/>
          </w:tcPr>
          <w:p w14:paraId="506DA15F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g. The PI resource has up-to-date contact details</w:t>
            </w:r>
          </w:p>
        </w:tc>
        <w:tc>
          <w:tcPr>
            <w:tcW w:w="1224" w:type="dxa"/>
          </w:tcPr>
          <w:p w14:paraId="18D49108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Calibri" w:eastAsia="Calibri" w:hAnsi="Calibri" w:cs="Times New Roman"/>
              </w:rPr>
              <w:t>Yes/No</w:t>
            </w:r>
          </w:p>
        </w:tc>
      </w:tr>
      <w:tr w:rsidR="00BA609B" w:rsidRPr="00BA609B" w14:paraId="27EFBCBD" w14:textId="77777777" w:rsidTr="001A51E2">
        <w:tc>
          <w:tcPr>
            <w:tcW w:w="7792" w:type="dxa"/>
          </w:tcPr>
          <w:p w14:paraId="1D24DDEE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h.</w:t>
            </w:r>
            <w:r w:rsidRPr="00BA609B">
              <w:rPr>
                <w:rFonts w:ascii="Calibri" w:eastAsia="Calibri" w:hAnsi="Calibri" w:cs="Times New Roman"/>
              </w:rPr>
              <w:t xml:space="preserve"> </w:t>
            </w:r>
            <w:r w:rsidRPr="00BA609B">
              <w:rPr>
                <w:rFonts w:ascii="Arial" w:eastAsia="Arial" w:hAnsi="Arial" w:cs="Arial"/>
                <w:sz w:val="24"/>
                <w:szCs w:val="24"/>
              </w:rPr>
              <w:t>Thought has been given to accessibility</w:t>
            </w:r>
          </w:p>
        </w:tc>
        <w:tc>
          <w:tcPr>
            <w:tcW w:w="1224" w:type="dxa"/>
          </w:tcPr>
          <w:p w14:paraId="2A62B613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Calibri" w:eastAsia="Calibri" w:hAnsi="Calibri" w:cs="Times New Roman"/>
              </w:rPr>
              <w:t>Yes/No</w:t>
            </w:r>
          </w:p>
        </w:tc>
      </w:tr>
      <w:tr w:rsidR="00BA609B" w:rsidRPr="00BA609B" w14:paraId="7CF3192B" w14:textId="77777777" w:rsidTr="001A51E2">
        <w:tc>
          <w:tcPr>
            <w:tcW w:w="7792" w:type="dxa"/>
          </w:tcPr>
          <w:p w14:paraId="33285D3A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A609B"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 w:rsidRPr="00BA609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BA609B">
              <w:rPr>
                <w:rFonts w:ascii="Calibri" w:eastAsia="Calibri" w:hAnsi="Calibri" w:cs="Times New Roman"/>
              </w:rPr>
              <w:t xml:space="preserve"> </w:t>
            </w:r>
            <w:r w:rsidRPr="00BA609B">
              <w:rPr>
                <w:rFonts w:ascii="Arial" w:eastAsia="Arial" w:hAnsi="Arial" w:cs="Arial"/>
                <w:sz w:val="24"/>
                <w:szCs w:val="24"/>
              </w:rPr>
              <w:t>The content meets the recommended standards for PI resources</w:t>
            </w:r>
          </w:p>
        </w:tc>
        <w:tc>
          <w:tcPr>
            <w:tcW w:w="1224" w:type="dxa"/>
          </w:tcPr>
          <w:p w14:paraId="2E8D473F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Calibri" w:eastAsia="Calibri" w:hAnsi="Calibri" w:cs="Times New Roman"/>
              </w:rPr>
              <w:t>Yes/No</w:t>
            </w:r>
          </w:p>
        </w:tc>
      </w:tr>
    </w:tbl>
    <w:p w14:paraId="15198C4C" w14:textId="77777777" w:rsidR="00BA609B" w:rsidRPr="00BA609B" w:rsidRDefault="00BA609B" w:rsidP="00BA609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027F4E3" w14:textId="77777777" w:rsidR="00BA609B" w:rsidRPr="00BA609B" w:rsidRDefault="00BA609B" w:rsidP="00BA609B">
      <w:pPr>
        <w:spacing w:after="0" w:line="276" w:lineRule="auto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BA609B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Section 3: Comments and Suggestions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609B" w:rsidRPr="00BA609B" w14:paraId="25AD9486" w14:textId="77777777" w:rsidTr="00BA609B">
        <w:tc>
          <w:tcPr>
            <w:tcW w:w="9016" w:type="dxa"/>
            <w:shd w:val="clear" w:color="auto" w:fill="BFBFBF"/>
          </w:tcPr>
          <w:p w14:paraId="67EA618F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5. Reviewer Comments and Suggestions</w:t>
            </w:r>
          </w:p>
        </w:tc>
      </w:tr>
      <w:tr w:rsidR="00BA609B" w:rsidRPr="00BA609B" w14:paraId="6FDCAAB3" w14:textId="77777777" w:rsidTr="001A51E2">
        <w:tc>
          <w:tcPr>
            <w:tcW w:w="9016" w:type="dxa"/>
          </w:tcPr>
          <w:p w14:paraId="0F27AFE6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</w:p>
          <w:p w14:paraId="0093CE85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</w:p>
          <w:p w14:paraId="41666E20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</w:p>
          <w:p w14:paraId="119BA91B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</w:p>
          <w:p w14:paraId="1BB329D5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</w:p>
          <w:p w14:paraId="43588C9F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</w:p>
          <w:p w14:paraId="37178B1A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</w:p>
          <w:p w14:paraId="1D402808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</w:p>
          <w:p w14:paraId="414C8E9A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</w:p>
          <w:p w14:paraId="31077FAA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</w:p>
          <w:p w14:paraId="07B96ECF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</w:p>
        </w:tc>
      </w:tr>
    </w:tbl>
    <w:p w14:paraId="7F8D9B5F" w14:textId="77777777" w:rsidR="00BA609B" w:rsidRPr="00BA609B" w:rsidRDefault="00BA609B" w:rsidP="00BA609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68E7F93" w14:textId="77777777" w:rsidR="00BA609B" w:rsidRPr="00BA609B" w:rsidRDefault="00BA609B" w:rsidP="00BA609B">
      <w:pPr>
        <w:spacing w:after="0" w:line="276" w:lineRule="auto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BA609B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Section 4: Reviewer Recommendation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A609B" w:rsidRPr="00BA609B" w14:paraId="17F07717" w14:textId="77777777" w:rsidTr="00BA609B">
        <w:tc>
          <w:tcPr>
            <w:tcW w:w="6941" w:type="dxa"/>
            <w:shd w:val="clear" w:color="auto" w:fill="D9D9D9"/>
          </w:tcPr>
          <w:p w14:paraId="53C1122D" w14:textId="77777777" w:rsidR="00BA609B" w:rsidRPr="00BA609B" w:rsidRDefault="00BA609B" w:rsidP="00BA609B">
            <w:pPr>
              <w:rPr>
                <w:rFonts w:ascii="Calibri" w:eastAsia="Calibri" w:hAnsi="Calibri" w:cs="Times New Roman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6. Recommendations</w:t>
            </w:r>
          </w:p>
        </w:tc>
        <w:tc>
          <w:tcPr>
            <w:tcW w:w="2075" w:type="dxa"/>
            <w:shd w:val="clear" w:color="auto" w:fill="D9D9D9"/>
          </w:tcPr>
          <w:p w14:paraId="30E33838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Please select (X)</w:t>
            </w:r>
          </w:p>
        </w:tc>
      </w:tr>
      <w:tr w:rsidR="00BA609B" w:rsidRPr="00BA609B" w14:paraId="673BDE85" w14:textId="77777777" w:rsidTr="001A51E2">
        <w:tc>
          <w:tcPr>
            <w:tcW w:w="6941" w:type="dxa"/>
          </w:tcPr>
          <w:p w14:paraId="7F15706A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1. Publish, no significant alterations suggested</w:t>
            </w:r>
          </w:p>
        </w:tc>
        <w:tc>
          <w:tcPr>
            <w:tcW w:w="2075" w:type="dxa"/>
          </w:tcPr>
          <w:p w14:paraId="74868226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609B" w:rsidRPr="00BA609B" w14:paraId="64FE6D2E" w14:textId="77777777" w:rsidTr="001A51E2">
        <w:tc>
          <w:tcPr>
            <w:tcW w:w="6941" w:type="dxa"/>
          </w:tcPr>
          <w:p w14:paraId="7ED471C0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2. Publish, but suggest changes as above</w:t>
            </w:r>
          </w:p>
        </w:tc>
        <w:tc>
          <w:tcPr>
            <w:tcW w:w="2075" w:type="dxa"/>
          </w:tcPr>
          <w:p w14:paraId="371CBFFF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609B" w:rsidRPr="00BA609B" w14:paraId="69E07BF3" w14:textId="77777777" w:rsidTr="001A51E2">
        <w:tc>
          <w:tcPr>
            <w:tcW w:w="6941" w:type="dxa"/>
          </w:tcPr>
          <w:p w14:paraId="0FAF6BDC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3. Publish, but suggestions in this review must be addressed by making changes or explaining why not</w:t>
            </w:r>
          </w:p>
        </w:tc>
        <w:tc>
          <w:tcPr>
            <w:tcW w:w="2075" w:type="dxa"/>
          </w:tcPr>
          <w:p w14:paraId="57C98AD9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609B" w:rsidRPr="00BA609B" w14:paraId="1A126230" w14:textId="77777777" w:rsidTr="001A51E2">
        <w:tc>
          <w:tcPr>
            <w:tcW w:w="6941" w:type="dxa"/>
          </w:tcPr>
          <w:p w14:paraId="6400004D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4. Reject, encourage the author to undertake a major revision and second peer review</w:t>
            </w:r>
          </w:p>
        </w:tc>
        <w:tc>
          <w:tcPr>
            <w:tcW w:w="2075" w:type="dxa"/>
          </w:tcPr>
          <w:p w14:paraId="6F1880CE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609B" w:rsidRPr="00BA609B" w14:paraId="78D27933" w14:textId="77777777" w:rsidTr="001A51E2">
        <w:tc>
          <w:tcPr>
            <w:tcW w:w="6941" w:type="dxa"/>
          </w:tcPr>
          <w:p w14:paraId="4E4D8EF3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A609B">
              <w:rPr>
                <w:rFonts w:ascii="Arial" w:eastAsia="Arial" w:hAnsi="Arial" w:cs="Arial"/>
                <w:sz w:val="24"/>
                <w:szCs w:val="24"/>
              </w:rPr>
              <w:t>5. Reject, do not encourage a re-write</w:t>
            </w:r>
          </w:p>
        </w:tc>
        <w:tc>
          <w:tcPr>
            <w:tcW w:w="2075" w:type="dxa"/>
          </w:tcPr>
          <w:p w14:paraId="1071CD02" w14:textId="77777777" w:rsidR="00BA609B" w:rsidRPr="00BA609B" w:rsidRDefault="00BA609B" w:rsidP="00BA60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E587F6F" w14:textId="77777777" w:rsidR="00582A7F" w:rsidRDefault="00582A7F" w:rsidP="00BA609B"/>
    <w:sectPr w:rsidR="00582A7F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3978981"/>
      <w:docPartObj>
        <w:docPartGallery w:val="Page Numbers (Bottom of Page)"/>
        <w:docPartUnique/>
      </w:docPartObj>
    </w:sdtPr>
    <w:sdtContent>
      <w:p w14:paraId="6FFA01EE" w14:textId="77777777" w:rsidR="00BA609B" w:rsidRDefault="00BA609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528FAA0" w14:textId="77777777" w:rsidR="00BA609B" w:rsidRPr="00F84876" w:rsidRDefault="00BA609B" w:rsidP="00F8487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1ADB" w14:textId="77777777" w:rsidR="00BA609B" w:rsidRDefault="00BA609B" w:rsidP="003F65BA">
    <w:pPr>
      <w:pStyle w:val="Header"/>
      <w:tabs>
        <w:tab w:val="clear" w:pos="4513"/>
        <w:tab w:val="clear" w:pos="9026"/>
        <w:tab w:val="left" w:pos="5740"/>
      </w:tabs>
      <w:ind w:left="5740"/>
      <w:jc w:val="right"/>
    </w:pPr>
    <w:r>
      <w:rPr>
        <w:noProof/>
        <w:lang w:eastAsia="en-GB"/>
      </w:rPr>
      <w:drawing>
        <wp:inline distT="0" distB="0" distL="0" distR="0" wp14:anchorId="23B0FA3F" wp14:editId="577D1887">
          <wp:extent cx="1660525" cy="717550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u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19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9B"/>
    <w:rsid w:val="00023165"/>
    <w:rsid w:val="000D6BC2"/>
    <w:rsid w:val="00582A7F"/>
    <w:rsid w:val="00AF55D1"/>
    <w:rsid w:val="00B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A2BB"/>
  <w15:chartTrackingRefBased/>
  <w15:docId w15:val="{A4CC5DB5-DFAE-4716-9E3D-9E92CACA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09B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A609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09B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A609B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BA609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A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CFB4EBE08F842B20F174FD495BFA2" ma:contentTypeVersion="17" ma:contentTypeDescription="Create a new document." ma:contentTypeScope="" ma:versionID="616468e62f89dae7888ae53102798a1d">
  <xsd:schema xmlns:xsd="http://www.w3.org/2001/XMLSchema" xmlns:xs="http://www.w3.org/2001/XMLSchema" xmlns:p="http://schemas.microsoft.com/office/2006/metadata/properties" xmlns:ns2="c842c93d-3c1a-4477-87ab-be2ab90982ed" xmlns:ns3="f85d4246-a26f-4ed3-a181-61254347f9ac" targetNamespace="http://schemas.microsoft.com/office/2006/metadata/properties" ma:root="true" ma:fieldsID="2db26cc06975f573a4f49f2a00f66093" ns2:_="" ns3:_="">
    <xsd:import namespace="c842c93d-3c1a-4477-87ab-be2ab90982ed"/>
    <xsd:import namespace="f85d4246-a26f-4ed3-a181-61254347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2c93d-3c1a-4477-87ab-be2ab9098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4a4d00-952a-4f55-9a6c-218f9970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d4246-a26f-4ed3-a181-61254347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3c8835-4e35-4b7b-94da-e255830c48d9}" ma:internalName="TaxCatchAll" ma:showField="CatchAllData" ma:web="f85d4246-a26f-4ed3-a181-61254347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42c93d-3c1a-4477-87ab-be2ab90982ed">
      <Terms xmlns="http://schemas.microsoft.com/office/infopath/2007/PartnerControls"/>
    </lcf76f155ced4ddcb4097134ff3c332f>
    <TaxCatchAll xmlns="f85d4246-a26f-4ed3-a181-61254347f9ac" xsi:nil="true"/>
  </documentManagement>
</p:properties>
</file>

<file path=customXml/itemProps1.xml><?xml version="1.0" encoding="utf-8"?>
<ds:datastoreItem xmlns:ds="http://schemas.openxmlformats.org/officeDocument/2006/customXml" ds:itemID="{70E76DFD-EA12-4574-B201-D39A77147CFD}"/>
</file>

<file path=customXml/itemProps2.xml><?xml version="1.0" encoding="utf-8"?>
<ds:datastoreItem xmlns:ds="http://schemas.openxmlformats.org/officeDocument/2006/customXml" ds:itemID="{2FA7335C-3C57-41FB-8B14-7C90B055AE9C}"/>
</file>

<file path=customXml/itemProps3.xml><?xml version="1.0" encoding="utf-8"?>
<ds:datastoreItem xmlns:ds="http://schemas.openxmlformats.org/officeDocument/2006/customXml" ds:itemID="{891D6136-A70F-434E-A3E0-50CE4B831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 Zoe (RLT) Senior Library Assistant GEH</dc:creator>
  <cp:keywords/>
  <dc:description/>
  <cp:lastModifiedBy>Wilkin Zoe (RLT) Senior Library Assistant GEH</cp:lastModifiedBy>
  <cp:revision>1</cp:revision>
  <dcterms:created xsi:type="dcterms:W3CDTF">2024-05-23T09:47:00Z</dcterms:created>
  <dcterms:modified xsi:type="dcterms:W3CDTF">2024-05-23T09:48:00Z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0x010100F63CFB4EBE08F842B20F174FD495BFA2</vt:lpwstr>
  </property>
</Properties>
</file>